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33" w:rsidRPr="00DD7218" w:rsidRDefault="00BA0C33" w:rsidP="00C90FDF">
      <w:pPr>
        <w:pStyle w:val="a3"/>
        <w:jc w:val="right"/>
        <w:rPr>
          <w:rFonts w:ascii="Times New Roman" w:hAnsi="Times New Roman"/>
        </w:rPr>
      </w:pPr>
      <w:r>
        <w:rPr>
          <w:rFonts w:ascii="Georgia" w:eastAsia="Times New Roman" w:hAnsi="Georgia"/>
          <w:i/>
          <w:iCs/>
          <w:color w:val="FFFFFF"/>
          <w:kern w:val="36"/>
          <w:sz w:val="42"/>
          <w:szCs w:val="42"/>
          <w:lang w:eastAsia="ru-RU"/>
        </w:rPr>
        <w:t xml:space="preserve"> «</w:t>
      </w:r>
      <w:r>
        <w:rPr>
          <w:rFonts w:ascii="Georgia" w:eastAsia="Times New Roman" w:hAnsi="Georgia"/>
          <w:i/>
          <w:iCs/>
          <w:color w:val="FFFFFF"/>
          <w:kern w:val="36"/>
          <w:sz w:val="42"/>
          <w:szCs w:val="42"/>
          <w:lang w:val="tt-RU" w:eastAsia="ru-RU"/>
        </w:rPr>
        <w:t xml:space="preserve">Элмэт </w:t>
      </w:r>
      <w:r w:rsidRPr="00DD7218">
        <w:rPr>
          <w:rFonts w:ascii="Times New Roman" w:eastAsia="Times New Roman" w:hAnsi="Times New Roman"/>
          <w:i/>
          <w:iCs/>
          <w:color w:val="FFFFFF"/>
          <w:kern w:val="36"/>
          <w:lang w:val="tt-RU" w:eastAsia="ru-RU"/>
        </w:rPr>
        <w:t>мат</w:t>
      </w:r>
      <w:proofErr w:type="gramStart"/>
      <w:r w:rsidRPr="00DD7218">
        <w:rPr>
          <w:rFonts w:ascii="Times New Roman" w:eastAsia="Times New Roman" w:hAnsi="Times New Roman"/>
          <w:i/>
          <w:iCs/>
          <w:color w:val="FFFFFF"/>
          <w:kern w:val="36"/>
          <w:lang w:val="tt-RU" w:eastAsia="ru-RU"/>
        </w:rPr>
        <w:t>у</w:t>
      </w:r>
      <w:r w:rsidRPr="00DD7218">
        <w:rPr>
          <w:rFonts w:ascii="Times New Roman" w:hAnsi="Times New Roman"/>
        </w:rPr>
        <w:t>«</w:t>
      </w:r>
      <w:proofErr w:type="gramEnd"/>
      <w:r w:rsidRPr="00DD7218">
        <w:rPr>
          <w:rFonts w:ascii="Times New Roman" w:hAnsi="Times New Roman"/>
        </w:rPr>
        <w:t>Утверждаю»</w:t>
      </w:r>
    </w:p>
    <w:p w:rsidR="00BA0C33" w:rsidRPr="00DD7218" w:rsidRDefault="00BA0C33" w:rsidP="00BA0C33">
      <w:pPr>
        <w:pStyle w:val="a3"/>
        <w:jc w:val="right"/>
        <w:rPr>
          <w:rFonts w:ascii="Times New Roman" w:hAnsi="Times New Roman"/>
        </w:rPr>
      </w:pPr>
      <w:r w:rsidRPr="00DD7218">
        <w:rPr>
          <w:rFonts w:ascii="Times New Roman" w:hAnsi="Times New Roman"/>
        </w:rPr>
        <w:t>Директор ООО ТК «Луч»</w:t>
      </w:r>
    </w:p>
    <w:p w:rsidR="00BA0C33" w:rsidRPr="00DD7218" w:rsidRDefault="00BA0C33" w:rsidP="00BA0C33">
      <w:pPr>
        <w:pStyle w:val="a3"/>
        <w:jc w:val="right"/>
        <w:rPr>
          <w:rFonts w:ascii="Times New Roman" w:hAnsi="Times New Roman"/>
        </w:rPr>
      </w:pPr>
      <w:r w:rsidRPr="00DD7218">
        <w:rPr>
          <w:rFonts w:ascii="Times New Roman" w:hAnsi="Times New Roman"/>
        </w:rPr>
        <w:t>________________________ Муравцев В.А.</w:t>
      </w:r>
    </w:p>
    <w:p w:rsidR="00BA0C33" w:rsidRPr="00DD7218" w:rsidRDefault="00BA0C33" w:rsidP="00BA0C33">
      <w:pPr>
        <w:pStyle w:val="a3"/>
        <w:jc w:val="right"/>
        <w:rPr>
          <w:rFonts w:ascii="Times New Roman" w:hAnsi="Times New Roman"/>
        </w:rPr>
      </w:pPr>
      <w:r w:rsidRPr="00DD7218">
        <w:rPr>
          <w:rFonts w:ascii="Times New Roman" w:hAnsi="Times New Roman"/>
        </w:rPr>
        <w:t>«___» __________________201</w:t>
      </w:r>
      <w:r>
        <w:rPr>
          <w:rFonts w:ascii="Times New Roman" w:hAnsi="Times New Roman"/>
        </w:rPr>
        <w:t>7</w:t>
      </w:r>
      <w:r w:rsidRPr="00DD7218">
        <w:rPr>
          <w:rFonts w:ascii="Times New Roman" w:hAnsi="Times New Roman"/>
        </w:rPr>
        <w:t xml:space="preserve"> г.</w:t>
      </w:r>
    </w:p>
    <w:p w:rsidR="00BA0C33" w:rsidRDefault="00BA0C33" w:rsidP="00BA0C33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/>
          <w:i/>
          <w:iCs/>
          <w:color w:val="FFFFFF"/>
          <w:kern w:val="36"/>
          <w:sz w:val="42"/>
          <w:szCs w:val="42"/>
          <w:lang w:val="tt-RU" w:eastAsia="ru-RU"/>
        </w:rPr>
      </w:pPr>
    </w:p>
    <w:p w:rsidR="00BA0C33" w:rsidRDefault="00BA0C33" w:rsidP="00BA0C33">
      <w:pPr>
        <w:shd w:val="clear" w:color="auto" w:fill="FFFFFF"/>
        <w:spacing w:after="0" w:line="330" w:lineRule="atLeast"/>
        <w:jc w:val="center"/>
        <w:textAlignment w:val="baseline"/>
        <w:rPr>
          <w:rFonts w:ascii="Georgia" w:eastAsia="Times New Roman" w:hAnsi="Georgia"/>
          <w:i/>
          <w:iCs/>
          <w:color w:val="FFFFFF"/>
          <w:kern w:val="36"/>
          <w:sz w:val="42"/>
          <w:szCs w:val="42"/>
          <w:lang w:val="tt-RU" w:eastAsia="ru-RU"/>
        </w:rPr>
      </w:pPr>
    </w:p>
    <w:p w:rsidR="00BA0C33" w:rsidRPr="001719DD" w:rsidRDefault="00BA0C33" w:rsidP="00BA0C33">
      <w:pPr>
        <w:shd w:val="clear" w:color="auto" w:fill="FFFFFF"/>
        <w:spacing w:after="0" w:line="330" w:lineRule="atLeast"/>
        <w:jc w:val="center"/>
        <w:textAlignment w:val="baseline"/>
        <w:rPr>
          <w:rFonts w:ascii="Georgia" w:eastAsia="Times New Roman" w:hAnsi="Georgia"/>
          <w:color w:val="000000"/>
          <w:sz w:val="19"/>
          <w:szCs w:val="19"/>
          <w:lang w:eastAsia="ru-RU"/>
        </w:rPr>
      </w:pPr>
      <w:r w:rsidRPr="001719DD">
        <w:rPr>
          <w:rFonts w:ascii="Georgia" w:eastAsia="Times New Roman" w:hAnsi="Georgia"/>
          <w:color w:val="000000"/>
          <w:sz w:val="19"/>
          <w:szCs w:val="19"/>
          <w:lang w:eastAsia="ru-RU"/>
        </w:rPr>
        <w:t> </w:t>
      </w:r>
      <w:r w:rsidRPr="001719DD"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  <w:t>Положение о конкурсе красоты и таланта «</w:t>
      </w:r>
      <w:r w:rsidR="000B6F1D">
        <w:rPr>
          <w:rFonts w:ascii="Times New Roman" w:eastAsia="Times New Roman" w:hAnsi="Times New Roman"/>
          <w:b/>
          <w:bCs/>
          <w:color w:val="000000"/>
          <w:sz w:val="29"/>
          <w:lang w:val="tt-RU" w:eastAsia="ru-RU"/>
        </w:rPr>
        <w:t>Әлмә</w:t>
      </w:r>
      <w:r>
        <w:rPr>
          <w:rFonts w:ascii="Times New Roman" w:eastAsia="Times New Roman" w:hAnsi="Times New Roman"/>
          <w:b/>
          <w:bCs/>
          <w:color w:val="000000"/>
          <w:sz w:val="29"/>
          <w:lang w:val="tt-RU" w:eastAsia="ru-RU"/>
        </w:rPr>
        <w:t>т матуры-2018</w:t>
      </w:r>
      <w:r w:rsidRPr="001719DD"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  <w:t xml:space="preserve">, приуроченного </w:t>
      </w:r>
      <w:r w:rsidR="000B6F1D"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  <w:t xml:space="preserve">к </w:t>
      </w:r>
      <w:r w:rsidR="009D7C70"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  <w:t>65</w:t>
      </w:r>
      <w:r w:rsidR="000B6F1D"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  <w:t>-</w:t>
      </w:r>
      <w:r w:rsidR="009D7C70"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  <w:t>летию Альметьевска и д</w:t>
      </w:r>
      <w:r w:rsidR="000B6F1D"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  <w:t xml:space="preserve">ню рождения Телекомпании </w:t>
      </w:r>
      <w:r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  <w:t>«Луч</w:t>
      </w:r>
      <w:r w:rsidR="000B6F1D"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  <w:t>-Альметьевск»</w:t>
      </w:r>
      <w:r w:rsidRPr="001719DD">
        <w:rPr>
          <w:rFonts w:ascii="Times New Roman" w:eastAsia="Times New Roman" w:hAnsi="Times New Roman"/>
          <w:b/>
          <w:bCs/>
          <w:color w:val="000000"/>
          <w:sz w:val="29"/>
          <w:lang w:eastAsia="ru-RU"/>
        </w:rPr>
        <w:t> </w:t>
      </w:r>
      <w:r w:rsidRPr="001719DD"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>(далее Конкурс).</w:t>
      </w:r>
    </w:p>
    <w:p w:rsidR="00BA0C33" w:rsidRPr="000B6F1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BA0C33" w:rsidRPr="000B6F1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F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 Общие положения:</w:t>
      </w:r>
    </w:p>
    <w:p w:rsidR="00BA0C33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1.1. Настоящее Положение определяет порядок проведения 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городского и районного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конкурса красоты и таланта «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Әлмә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т матуры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-201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A0C33" w:rsidRPr="000B6F1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F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 Организаторы Конкурса: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2.1. Организаторами Конкурса являются:</w:t>
      </w:r>
    </w:p>
    <w:p w:rsidR="00BA0C33" w:rsidRPr="005A0691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2.1.1. 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 xml:space="preserve">Телекомпания </w:t>
      </w:r>
      <w:r w:rsidR="000B6F1D" w:rsidRPr="000B6F1D">
        <w:rPr>
          <w:rFonts w:ascii="Times New Roman" w:eastAsia="Times New Roman" w:hAnsi="Times New Roman"/>
          <w:bCs/>
          <w:color w:val="000000"/>
          <w:sz w:val="29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Луч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-Ал</w:t>
      </w:r>
      <w:proofErr w:type="spellStart"/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ьметьевск</w:t>
      </w:r>
      <w:proofErr w:type="spellEnd"/>
      <w:r w:rsidR="000B6F1D" w:rsidRPr="000B6F1D">
        <w:rPr>
          <w:rFonts w:ascii="Times New Roman" w:eastAsia="Times New Roman" w:hAnsi="Times New Roman"/>
          <w:bCs/>
          <w:color w:val="000000"/>
          <w:sz w:val="29"/>
          <w:lang w:eastAsia="ru-RU"/>
        </w:rPr>
        <w:t>»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 xml:space="preserve"> 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 Организаторы Конкурса: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2.2.1.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ормируют состав организационного комитета, утверждают количество и состав рабочих групп по подготовке конкурса;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2.2.2.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рганизуют и контролируют отбор участниц конкурса;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2.2.3.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ормируют и утверждают составы жюри для отборочных туров, финала конкурса;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2.2.4.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тверждают место, сценарий и программу проведения отборочных туров и финала конкурса;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2.2.5.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тверждают ответственных лиц для подготовки и проведения мероприятий, сопутствующих финалу конкурса;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2.2.6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рганизуют и контролируют подготовку участниц к проведению финала конкурса;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2.2.7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роводят переговоры и определяют круг предприятий и фирм, предоставляющих одежду и аксессуары для участниц финала;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меют право в безапелляционном порядке исключить из числа претенденток участниц, не выполняющих распорядок мероприятий конкурса, дискредитирующих своим поведением звание участницы данного Конкурса.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2.3. Цели и задачи Конкурса.</w:t>
      </w:r>
    </w:p>
    <w:p w:rsidR="001A3A9B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2.3.1.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онкурс приурочен к 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65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-летию 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Альметьевска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лавная 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цель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показать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насколько богат </w:t>
      </w:r>
      <w:proofErr w:type="spellStart"/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нефтеград</w:t>
      </w:r>
      <w:proofErr w:type="spellEnd"/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тал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тливы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ми девушками, которые работая в разных  </w:t>
      </w:r>
      <w:r w:rsidR="001A3A9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сферах,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вносят свой вклад в развитие</w:t>
      </w:r>
      <w:r w:rsidR="00323D6E" w:rsidRP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города и района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удь это связано с основной работой, либо 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общественной деятельностью;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ать участницам возможность показать свою активную гражданскую позицию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1A3A9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любовь к выбранному делу</w:t>
      </w:r>
      <w:r w:rsidR="003E2A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2.3.2.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робудить интерес к народной культуре</w:t>
      </w:r>
      <w:r w:rsidR="003E2A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традициям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народов проживающих</w:t>
      </w:r>
      <w:r w:rsidR="003E2A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1A3A9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городе и районе</w:t>
      </w:r>
      <w:r w:rsidR="001A3A9B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среди представителей других национальностей;</w:t>
      </w:r>
    </w:p>
    <w:p w:rsidR="00BA0C33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2.3.3.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оказать не только внешнюю красоту и обаяние </w:t>
      </w:r>
      <w:proofErr w:type="spellStart"/>
      <w:r w:rsidR="00323D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альметьевских</w:t>
      </w:r>
      <w:proofErr w:type="spellEnd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девушек, но и их уникальные внутренние качества: скромность, преданность, трудолюбие, силу характера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BA0C33" w:rsidRPr="000B6F1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C33" w:rsidRPr="000B6F1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F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 Участницы Конкурса</w:t>
      </w:r>
      <w:r w:rsidR="000B6F1D" w:rsidRPr="000B6F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 В конкурсе принимают участие девушки и женщины в возрасте от 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20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 33 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лет, проживающие на территории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Альметьевского муниципального района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прошедшие отборочный тур конкурса.</w:t>
      </w:r>
    </w:p>
    <w:p w:rsidR="00BA0C33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Отборочный тур проводится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предприятии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следующим критериям:</w:t>
      </w:r>
    </w:p>
    <w:p w:rsidR="007F4CEE" w:rsidRDefault="007F4CEE" w:rsidP="007F4C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профессиональные качества молодог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специалиста;</w:t>
      </w:r>
    </w:p>
    <w:p w:rsidR="007F4CEE" w:rsidRDefault="000B6F1D" w:rsidP="007F4C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- к</w:t>
      </w:r>
      <w:r w:rsidR="007F4CEE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оммуника</w:t>
      </w:r>
      <w:proofErr w:type="spellStart"/>
      <w:r w:rsidR="007F4C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бельность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BA0C33" w:rsidRPr="00866BD7" w:rsidRDefault="000B6F1D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ервоначальные навыки вокала и хореографии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знание 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обычаев и традиций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1A3A9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своего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народа.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BA0C33" w:rsidRPr="000B6F1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6F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 Порядок и условия проведения Конкурса: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 состоит из 4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этапов:</w:t>
      </w:r>
    </w:p>
    <w:p w:rsidR="000B6F1D" w:rsidRPr="00321E2F" w:rsidRDefault="000B6F1D" w:rsidP="00487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21E2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4.1. </w:t>
      </w:r>
      <w:r w:rsidR="00BA0C33" w:rsidRPr="00321E2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Этап 1. Регистрация.</w:t>
      </w:r>
    </w:p>
    <w:p w:rsidR="002620AB" w:rsidRPr="002620AB" w:rsidRDefault="00487F77" w:rsidP="002620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Предприятия, желающие </w:t>
      </w:r>
      <w:r w:rsidR="000F51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выдвинуть своих претенденток на звание 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="000B6F1D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Әлмә</w:t>
      </w:r>
      <w:r w:rsidR="000F5131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т матуры</w:t>
      </w:r>
      <w:r w:rsidR="000F5131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-201</w:t>
      </w:r>
      <w:r w:rsidR="000F51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</w:t>
      </w:r>
      <w:r w:rsidR="000F5131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="000F51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7F4C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подают заявку по телефону 32-87-78, вносят</w:t>
      </w:r>
      <w:r w:rsidR="000F51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спонсорский</w:t>
      </w:r>
      <w:r w:rsidR="000F51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взнос</w:t>
      </w:r>
      <w:r w:rsidR="00C90F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размере 25 000 рублей (двадцати пяти тысяч рублей)</w:t>
      </w:r>
      <w:r w:rsidR="000F51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Отборочный тур стартует с февраля 2018 года среди претенденток одной организации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="000F51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проходит на базе предприятия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="000F51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321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0F51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Тур стартует с февраля 2018 года согласно графику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Start"/>
      <w:r w:rsidR="002620AB" w:rsidRPr="002620AB">
        <w:t xml:space="preserve"> </w:t>
      </w:r>
      <w:bookmarkStart w:id="0" w:name="_GoBack"/>
      <w:bookmarkEnd w:id="0"/>
      <w:proofErr w:type="gramEnd"/>
      <w:r w:rsidR="002620AB" w:rsidRPr="002620A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Спонсорский взнос гарантирует изготовление  сюжета в программы телеканала об   участнице и  представляемой ею организации, дает несгораемое право выхода в финал конкурса.</w:t>
      </w:r>
    </w:p>
    <w:p w:rsidR="00487F77" w:rsidRPr="000B6F1D" w:rsidRDefault="002620AB" w:rsidP="002620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20A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*  На отборочный тур может самостоятельно </w:t>
      </w:r>
      <w:proofErr w:type="gramStart"/>
      <w:r w:rsidRPr="002620A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заявиться</w:t>
      </w:r>
      <w:proofErr w:type="gramEnd"/>
      <w:r w:rsidRPr="002620A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девушка или  женщина в возрасте от 20 до 33 лет, проживающая на территории </w:t>
      </w:r>
      <w:proofErr w:type="spellStart"/>
      <w:r w:rsidRPr="002620A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Альметьевского</w:t>
      </w:r>
      <w:proofErr w:type="spellEnd"/>
      <w:r w:rsidRPr="002620A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муниципального района, прошедшая отборочный тур конкурса.</w:t>
      </w:r>
    </w:p>
    <w:p w:rsidR="00D43F6D" w:rsidRDefault="00D43F6D" w:rsidP="00487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43F6D" w:rsidRPr="00321E2F" w:rsidRDefault="00321E2F" w:rsidP="00D43F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E2F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4.2. </w:t>
      </w:r>
      <w:r w:rsidR="00D43F6D" w:rsidRPr="00321E2F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Этап 2.  Отборочный тур.</w:t>
      </w:r>
    </w:p>
    <w:p w:rsidR="00487F77" w:rsidRPr="001719DD" w:rsidRDefault="00487F77" w:rsidP="00487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321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Кастинг проводится 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форме </w:t>
      </w:r>
      <w:proofErr w:type="spellStart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самопрезентации</w:t>
      </w:r>
      <w:proofErr w:type="spellEnd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участниц, котор</w:t>
      </w:r>
      <w:r w:rsidR="00321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ая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может содержать рассказ о себе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 том числе как о грамотном и талантливом молодом специалисте</w:t>
      </w:r>
      <w:r w:rsidR="00321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достижениях и </w:t>
      </w:r>
      <w:r w:rsidR="001A3A9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увлечениях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самопрезентацию</w:t>
      </w:r>
      <w:proofErr w:type="spellEnd"/>
      <w:r w:rsidR="00321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также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входит и  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вокальный, хореографический или другой номер художественной самодеятельности. Оценива</w:t>
      </w:r>
      <w:r w:rsidR="00047D9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тся</w:t>
      </w:r>
      <w:r w:rsidR="00047D98" w:rsidRPr="00047D9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047D9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профессиональные качества,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047D98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широта взглядов</w:t>
      </w:r>
      <w:r w:rsidR="00047D9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D8052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</w:t>
      </w:r>
      <w:r w:rsidR="001A3A9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енственность, грация, изящество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знание традиций, уверенность в себе. Время </w:t>
      </w:r>
      <w:proofErr w:type="spellStart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самопрезентации</w:t>
      </w:r>
      <w:proofErr w:type="spellEnd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3 минуты.</w:t>
      </w:r>
    </w:p>
    <w:p w:rsidR="00D8052C" w:rsidRDefault="00321E2F" w:rsidP="00487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487F77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итогам </w:t>
      </w:r>
      <w:r w:rsidR="00487F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кастинга</w:t>
      </w:r>
      <w:r w:rsidR="00487F77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жюри конкурса выберет </w:t>
      </w:r>
      <w:r w:rsidR="00487F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 </w:t>
      </w:r>
      <w:r w:rsidR="00487F77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участниц</w:t>
      </w:r>
      <w:r w:rsidR="00487F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r w:rsidR="00487F77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котор</w:t>
      </w:r>
      <w:r w:rsidR="00487F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ая</w:t>
      </w:r>
      <w:r w:rsidR="00487F77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пройд</w:t>
      </w:r>
      <w:r w:rsidR="00487F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="00487F77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 </w:t>
      </w:r>
      <w:r w:rsidR="00487F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финал (</w:t>
      </w:r>
      <w:r w:rsidR="000F51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усмотрению жюри, возможны исключения</w:t>
      </w:r>
      <w:r w:rsidR="00487F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количеству выбранных претенденток</w:t>
      </w:r>
      <w:r w:rsidR="001A3A9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487F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7F4CEE" w:rsidRDefault="00D8052C" w:rsidP="00487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Для проведения отборочного тура телекомпания предоставляет ведущего, сценарий, приглашает жюри, в состав которого может </w:t>
      </w:r>
      <w:r w:rsidR="00321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быть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включен представитель предприятия. С к</w:t>
      </w:r>
      <w:r w:rsidR="00321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аждого отборочного тура в эфир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готовится материал о ходе конкурса. </w:t>
      </w:r>
    </w:p>
    <w:p w:rsidR="00BF78F7" w:rsidRPr="00321E2F" w:rsidRDefault="00BF78F7" w:rsidP="00487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52C" w:rsidRPr="00321E2F" w:rsidRDefault="00321E2F" w:rsidP="00D805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E2F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4.3. </w:t>
      </w:r>
      <w:r w:rsidR="00D8052C" w:rsidRPr="00321E2F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Этап </w:t>
      </w:r>
      <w:r w:rsidR="00D43F6D" w:rsidRPr="00321E2F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</w:t>
      </w:r>
      <w:r w:rsidR="00D8052C" w:rsidRPr="00321E2F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 Подготовительный период.</w:t>
      </w:r>
    </w:p>
    <w:p w:rsidR="00BA0C33" w:rsidRDefault="00D8052C" w:rsidP="00D805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*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</w:t>
      </w:r>
      <w:r w:rsidR="00321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тницы прошедшие отборочный тур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заполняют анкету</w:t>
      </w:r>
      <w:r w:rsidR="00321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размещенную на </w:t>
      </w:r>
      <w:r w:rsidR="00321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официальном 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сайте </w:t>
      </w:r>
      <w:proofErr w:type="spellStart"/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www</w:t>
      </w:r>
      <w:proofErr w:type="spellEnd"/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spellStart"/>
      <w:r w:rsidR="00BA0C3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luch</w:t>
      </w:r>
      <w:proofErr w:type="spellEnd"/>
      <w:r w:rsidR="00BA0C33" w:rsidRPr="00DD72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proofErr w:type="spellStart"/>
      <w:r w:rsidR="00BA0C3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tv</w:t>
      </w:r>
      <w:proofErr w:type="spellEnd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spellStart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ru</w:t>
      </w:r>
      <w:proofErr w:type="spellEnd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разделе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="00321E2F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Әлмә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т матуры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-201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»,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анкету и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 фотографии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(размер фотографий от 3 до 20 Мб)</w:t>
      </w:r>
      <w:r w:rsidR="00321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раскр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ывающие образ </w:t>
      </w:r>
      <w:r w:rsidR="001A3A9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успешной </w:t>
      </w:r>
      <w:proofErr w:type="spellStart"/>
      <w:r w:rsidR="001A3A9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альметьевской</w:t>
      </w:r>
      <w:proofErr w:type="spellEnd"/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девушки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Ее необходимо 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отправить на электронную почту </w:t>
      </w:r>
      <w:hyperlink r:id="rId5" w:history="1">
        <w:r w:rsidR="00321E2F" w:rsidRPr="008A2319">
          <w:rPr>
            <w:rStyle w:val="a4"/>
            <w:rFonts w:ascii="Times New Roman" w:eastAsia="Times New Roman" w:hAnsi="Times New Roman"/>
            <w:sz w:val="27"/>
            <w:szCs w:val="27"/>
            <w:lang w:eastAsia="ru-RU"/>
          </w:rPr>
          <w:t>luchkonkurs@mail.ru</w:t>
        </w:r>
      </w:hyperlink>
    </w:p>
    <w:p w:rsidR="00321E2F" w:rsidRPr="00321E2F" w:rsidRDefault="00321E2F" w:rsidP="00D805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</w:p>
    <w:p w:rsidR="00BA0C33" w:rsidRPr="00321E2F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321E2F">
        <w:rPr>
          <w:rFonts w:ascii="Times New Roman" w:eastAsia="Times New Roman" w:hAnsi="Times New Roman"/>
          <w:i/>
          <w:color w:val="000000"/>
          <w:bdr w:val="none" w:sz="0" w:space="0" w:color="auto" w:frame="1"/>
          <w:lang w:eastAsia="ru-RU"/>
        </w:rPr>
        <w:t>Образец ракурсов фотографий участницы конкурса для использования при заполнении анкеты (фон однородный)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71975" cy="2045970"/>
            <wp:effectExtent l="19050" t="0" r="9525" b="0"/>
            <wp:docPr id="1" name="Рисунок 1" descr="образец ракурсов фотографий участницы конкурса для использования при заполнении анкеты (фон однород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азец ракурсов фотографий участницы конкурса для использования при заполнении анкеты (фон однородн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﻿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Предоставляя сведения о себе, у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частница Конкурса соглашается с тем, что: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Присланные фотографии и личные данные (кроме e-</w:t>
      </w:r>
      <w:proofErr w:type="spellStart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mail</w:t>
      </w:r>
      <w:proofErr w:type="spellEnd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номера мобильного телефона) будут опубликованы на сайте </w:t>
      </w:r>
      <w:hyperlink r:id="rId7" w:history="1">
        <w:r w:rsidR="00BA0C33" w:rsidRPr="00426263">
          <w:rPr>
            <w:rStyle w:val="a4"/>
            <w:rFonts w:ascii="Times New Roman" w:eastAsia="Times New Roman" w:hAnsi="Times New Roman"/>
            <w:sz w:val="27"/>
            <w:szCs w:val="27"/>
            <w:lang w:eastAsia="ru-RU"/>
          </w:rPr>
          <w:t>www.</w:t>
        </w:r>
        <w:r w:rsidR="00BA0C33" w:rsidRPr="00426263">
          <w:rPr>
            <w:rStyle w:val="a4"/>
            <w:rFonts w:ascii="Times New Roman" w:eastAsia="Times New Roman" w:hAnsi="Times New Roman"/>
            <w:sz w:val="27"/>
            <w:szCs w:val="27"/>
            <w:lang w:val="en-US" w:eastAsia="ru-RU"/>
          </w:rPr>
          <w:t>luch</w:t>
        </w:r>
        <w:r w:rsidR="00BA0C33" w:rsidRPr="00426263">
          <w:rPr>
            <w:rStyle w:val="a4"/>
            <w:rFonts w:ascii="Times New Roman" w:eastAsia="Times New Roman" w:hAnsi="Times New Roman"/>
            <w:sz w:val="27"/>
            <w:szCs w:val="27"/>
            <w:lang w:eastAsia="ru-RU"/>
          </w:rPr>
          <w:t>-</w:t>
        </w:r>
        <w:r w:rsidR="00BA0C33" w:rsidRPr="00426263">
          <w:rPr>
            <w:rStyle w:val="a4"/>
            <w:rFonts w:ascii="Times New Roman" w:eastAsia="Times New Roman" w:hAnsi="Times New Roman"/>
            <w:sz w:val="27"/>
            <w:szCs w:val="27"/>
            <w:lang w:val="en-US" w:eastAsia="ru-RU"/>
          </w:rPr>
          <w:t>tv</w:t>
        </w:r>
        <w:r w:rsidR="00BA0C33" w:rsidRPr="00426263">
          <w:rPr>
            <w:rStyle w:val="a4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 w:rsidR="00BA0C33" w:rsidRPr="00426263">
          <w:rPr>
            <w:rStyle w:val="a4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  <w:r w:rsidR="00BA0C33" w:rsidRPr="009D017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в связанных с конкурсом рекламных материалах.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Фотографии и анк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еты у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частниц, 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прошедшие кастинг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будут размещены после регистрации на сайте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 xml:space="preserve"> и в офи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 xml:space="preserve">иальной группе Телекомпании 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Луч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-Альметьевск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 xml:space="preserve"> в 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ВКонтакте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*Если предоставленные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данные не соответствуют требованиям или фотографии имеют ненадлежащее качество, модератор вправе 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 размещать 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анкету и фотографии в общем доступе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после предупреждения конкурсантки в личном сообщении на сайте, в письме по e-</w:t>
      </w:r>
      <w:proofErr w:type="spellStart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mail</w:t>
      </w:r>
      <w:proofErr w:type="spellEnd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или личном разговоре по телефону.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*Если будет установлено, что у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частница 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спользует чужие фотографии, то у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частница будет исключена из конкурса. Ответственность за незаконное использование ч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ужих фотографий возлагается на у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частницу.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случае уд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аления организаторами Конкурса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частницы, поставленные ей баллы автоматически аннулируются</w:t>
      </w:r>
      <w:proofErr w:type="gramEnd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Запрещена множест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венная регистрация анкет одной участницей. У у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частницы может быть только одна анкета.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Как в анкете Участницы, так и на сайте </w:t>
      </w:r>
      <w:proofErr w:type="spellStart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www</w:t>
      </w:r>
      <w:proofErr w:type="spellEnd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spellStart"/>
      <w:r w:rsidR="00BA0C3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luch</w:t>
      </w:r>
      <w:proofErr w:type="spellEnd"/>
      <w:r w:rsidR="00BA0C33" w:rsidRPr="007628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proofErr w:type="spellStart"/>
      <w:r w:rsidR="00BA0C3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tv</w:t>
      </w:r>
      <w:proofErr w:type="spellEnd"/>
      <w:r w:rsidR="00BA0C33" w:rsidRPr="007628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spellStart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ru</w:t>
      </w:r>
      <w:proofErr w:type="spellEnd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запрещено размещение следующей информации: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нецензурные выражения и оскорбления, явно или косвенно затрагиваю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щие честь и достоинство других участниц, администрации сайта, организаторов Конкурса;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пропаганда или реклама расизма, наци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онализма, наркотических веществ;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религиозная или политическая пропаг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анда;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порнографические сообщения, к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 текстовые, так и графические;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угрозы и клеветническая ин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формация в адрес пользователей сайта проекта;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распространение спама;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размещение рекламы воз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можно только по согласованию с администрацией сайта и о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рганизаторами Конкурса.</w:t>
      </w:r>
    </w:p>
    <w:p w:rsidR="00D43F6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*В случае нарушения правил, о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рганизаторы Конкурса оставляют за собой право отказать в участии в Ко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нкурсе в одностороннем порядке. 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Участнице уведомление об отказе будет направлено на </w:t>
      </w:r>
      <w:proofErr w:type="gramStart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proofErr w:type="gramEnd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proofErr w:type="spellStart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mail</w:t>
      </w:r>
      <w:proofErr w:type="spellEnd"/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подготовительный период с конкурсантками будут работать: хореограф, специалисты по сценической походке, актерскому мастерству и сценической речи, парикмахеры,</w:t>
      </w:r>
      <w:r w:rsidR="00BF78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стилисты и визажисты,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фотографы.</w:t>
      </w:r>
    </w:p>
    <w:p w:rsidR="00BA0C33" w:rsidRPr="00321E2F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BA0C33" w:rsidRPr="00321E2F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E2F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4.4. </w:t>
      </w:r>
      <w:r w:rsidR="00BA0C33" w:rsidRPr="00321E2F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Этап 4. Финал Конкурса.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Финал Конкурса состоится 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день рождения Телекомпании «Луч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-Альметьевск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 2</w:t>
      </w:r>
      <w:r w:rsidR="00FD79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июля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201</w:t>
      </w:r>
      <w:r w:rsidR="00D43F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года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сцене парка им.60-летия нефти Татарстана (г. Альметьевск)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BA0C33" w:rsidRPr="001719DD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финале примут участие </w:t>
      </w:r>
      <w:r w:rsidR="00D43F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девуш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="00D43F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(на усмотрение жюри), которые успешно прошли предыдущие этапы конкурса.</w:t>
      </w:r>
    </w:p>
    <w:p w:rsidR="00BA0C33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Финал будет состоять из 3 этапов: представление участниц</w:t>
      </w:r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самопрезентация</w:t>
      </w:r>
      <w:proofErr w:type="spellEnd"/>
      <w:r w:rsidR="00BA0C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="00BA0C33"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вокально-хореографический конкурс, дефиле.</w:t>
      </w:r>
    </w:p>
    <w:p w:rsidR="00BA0C33" w:rsidRPr="00321E2F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C33" w:rsidRPr="00321E2F" w:rsidRDefault="00321E2F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21E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5. </w:t>
      </w:r>
      <w:r w:rsidR="00BA0C33" w:rsidRPr="00321E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Освещение Конкурса.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5.1. </w:t>
      </w:r>
      <w:proofErr w:type="gramStart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мероприяти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я, проходящие в рамках Конкурса</w:t>
      </w:r>
      <w:proofErr w:type="gramEnd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будут освещаться в средств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 массовой информации: газете «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Знамя труда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«Әлм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ә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та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ң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»,</w:t>
      </w:r>
      <w:r w:rsidR="00D43F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Альметьевский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Вестник»</w:t>
      </w:r>
      <w:r w:rsidR="00D43F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 xml:space="preserve">в информационной программе 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Новости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 xml:space="preserve"> телеканала 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Луч-Альметьевск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 xml:space="preserve"> и 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 сайте </w:t>
      </w:r>
      <w:proofErr w:type="spellStart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www</w:t>
      </w:r>
      <w:proofErr w:type="spellEnd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luch</w:t>
      </w:r>
      <w:proofErr w:type="spellEnd"/>
      <w:r w:rsidRPr="00F454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tv</w:t>
      </w:r>
      <w:proofErr w:type="spellEnd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spellStart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ru</w:t>
      </w:r>
      <w:proofErr w:type="spellEnd"/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других источниках.</w:t>
      </w:r>
    </w:p>
    <w:p w:rsidR="00BA0C33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5.2. Все фото и видео материалы, полученные во время съемок этапов Конкурса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являются собственностью</w:t>
      </w:r>
      <w:r w:rsidRPr="00F454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D43F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ООО «</w:t>
      </w:r>
      <w:r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Т</w:t>
      </w:r>
      <w:proofErr w:type="spellStart"/>
      <w:r w:rsidR="006D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елекомпани</w:t>
      </w:r>
      <w:proofErr w:type="spellEnd"/>
      <w:r w:rsidR="006D4DF1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«Луч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val="tt-RU" w:eastAsia="ru-RU"/>
        </w:rPr>
        <w:t>-Альметьевск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».</w:t>
      </w:r>
    </w:p>
    <w:p w:rsidR="00BA0C33" w:rsidRPr="00F45430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A0C33" w:rsidRPr="006D4DF1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DF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6. Жюри Конкурса</w:t>
      </w:r>
      <w:r w:rsidR="006D4DF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BA0C33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6.1. В соста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жюри войдут деятели культуры, искусства 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СМИ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Альметьевского муниципального района,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представители общественной жизни,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представители</w:t>
      </w:r>
      <w:r w:rsidR="006D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компаний-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спонсоров. </w:t>
      </w:r>
    </w:p>
    <w:p w:rsidR="00BA0C33" w:rsidRPr="006D4DF1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C33" w:rsidRPr="006D4DF1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DF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7. Призовой фонд (формируется за счет сре</w:t>
      </w:r>
      <w:proofErr w:type="gramStart"/>
      <w:r w:rsidRPr="006D4DF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дств сп</w:t>
      </w:r>
      <w:proofErr w:type="gramEnd"/>
      <w:r w:rsidRPr="006D4DF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онсоров):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7.1. Победительница Конк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урса получает Корону победителя</w:t>
      </w: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ленту с титулом, диплом, главный приз, цветы, иные призы по желанию спонсоров.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7.2. Обладательницы титулов получают соответствующие ленты, дипломы, второстепенные призы, цветы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BA0C33" w:rsidRPr="001719DD" w:rsidRDefault="00BA0C33" w:rsidP="00BA0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9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BA0C33" w:rsidRDefault="00BA0C33" w:rsidP="00BA0C33">
      <w:pPr>
        <w:shd w:val="clear" w:color="auto" w:fill="FFFFFF"/>
      </w:pPr>
    </w:p>
    <w:p w:rsidR="005B6637" w:rsidRDefault="005B6637"/>
    <w:sectPr w:rsidR="005B6637" w:rsidSect="00F5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C33"/>
    <w:rsid w:val="00047D98"/>
    <w:rsid w:val="000B6F1D"/>
    <w:rsid w:val="000F5131"/>
    <w:rsid w:val="001A3A9B"/>
    <w:rsid w:val="002620AB"/>
    <w:rsid w:val="00321E2F"/>
    <w:rsid w:val="00323D6E"/>
    <w:rsid w:val="003E2A11"/>
    <w:rsid w:val="00487F77"/>
    <w:rsid w:val="005B6637"/>
    <w:rsid w:val="0067173F"/>
    <w:rsid w:val="006D4DF1"/>
    <w:rsid w:val="007F4CEE"/>
    <w:rsid w:val="00915F1D"/>
    <w:rsid w:val="009D7C70"/>
    <w:rsid w:val="00A700EC"/>
    <w:rsid w:val="00B46705"/>
    <w:rsid w:val="00BA0C33"/>
    <w:rsid w:val="00BF78F7"/>
    <w:rsid w:val="00C90FDF"/>
    <w:rsid w:val="00D43F6D"/>
    <w:rsid w:val="00D8052C"/>
    <w:rsid w:val="00F246C0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C3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A0C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C3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0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ch-t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uchkonkur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редактор</dc:creator>
  <cp:keywords/>
  <dc:description/>
  <cp:lastModifiedBy>Пользователь Windows</cp:lastModifiedBy>
  <cp:revision>5</cp:revision>
  <dcterms:created xsi:type="dcterms:W3CDTF">2017-11-27T08:02:00Z</dcterms:created>
  <dcterms:modified xsi:type="dcterms:W3CDTF">2018-03-23T11:47:00Z</dcterms:modified>
</cp:coreProperties>
</file>